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0" w:rsidRDefault="00FD65D0" w:rsidP="00FD65D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北京市社会艺术水平考级机构</w:t>
      </w:r>
    </w:p>
    <w:p w:rsidR="00FD65D0" w:rsidRDefault="00FD65D0" w:rsidP="00FD65D0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考官申请表</w:t>
      </w:r>
    </w:p>
    <w:p w:rsidR="00FD65D0" w:rsidRDefault="00FD65D0" w:rsidP="00FD65D0">
      <w:pPr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考级机构（盖章）：中国文化艺术发展促进会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093"/>
        <w:gridCol w:w="561"/>
        <w:gridCol w:w="1053"/>
        <w:gridCol w:w="506"/>
        <w:gridCol w:w="1293"/>
        <w:gridCol w:w="1783"/>
      </w:tblGrid>
      <w:tr w:rsidR="00FD65D0" w:rsidTr="007C18BA">
        <w:trPr>
          <w:trHeight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姓    名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性    别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照片</w:t>
            </w: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出生日期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移动电话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身 份 证</w:t>
            </w:r>
          </w:p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号    码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最高学历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FD65D0" w:rsidTr="007C18BA">
        <w:trPr>
          <w:trHeight w:hRule="exact" w:val="75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毕业时间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参加工作</w:t>
            </w:r>
          </w:p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时    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专业艺术学习年限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sz w:val="24"/>
              </w:rPr>
              <w:t>从事艺术工作年限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Times New Roman"/>
                <w:bCs/>
                <w:sz w:val="36"/>
                <w:szCs w:val="36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毕业院校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职    称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工作单位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申报专业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受聘机构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专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业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习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简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历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在何校学习何专业获何学历</w:t>
            </w: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工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作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简</w:t>
            </w:r>
          </w:p>
          <w:p w:rsidR="00FD65D0" w:rsidRDefault="00FD65D0" w:rsidP="007C18BA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历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在何单位从事何岗位工作</w:t>
            </w: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FD65D0" w:rsidTr="007C18BA">
        <w:trPr>
          <w:trHeight w:hRule="exact" w:val="624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widowControl/>
              <w:jc w:val="left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D0" w:rsidRDefault="00FD65D0" w:rsidP="007C18BA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:rsidR="00FD768F" w:rsidRPr="00DA3A1B" w:rsidRDefault="00FD65D0">
      <w:pPr>
        <w:rPr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22"/>
        </w:rPr>
        <w:t>考官申请佐证材料：1. 申请人身份证复印件；2. 申请人学历、学位证书复印件；3</w:t>
      </w:r>
      <w:r>
        <w:rPr>
          <w:rFonts w:ascii="仿宋_GB2312" w:eastAsia="仿宋_GB2312" w:hAnsi="仿宋"/>
          <w:b/>
          <w:bCs/>
          <w:color w:val="000000"/>
          <w:sz w:val="22"/>
        </w:rPr>
        <w:t xml:space="preserve">. </w:t>
      </w:r>
      <w:r>
        <w:rPr>
          <w:rFonts w:ascii="仿宋_GB2312" w:eastAsia="仿宋_GB2312" w:hAnsi="仿宋" w:hint="eastAsia"/>
          <w:b/>
          <w:bCs/>
          <w:color w:val="000000"/>
          <w:sz w:val="22"/>
        </w:rPr>
        <w:t>申请人</w:t>
      </w:r>
      <w:r>
        <w:rPr>
          <w:rFonts w:ascii="仿宋_GB2312" w:eastAsia="仿宋_GB2312" w:hAnsi="仿宋"/>
          <w:b/>
          <w:bCs/>
          <w:color w:val="000000"/>
          <w:sz w:val="22"/>
        </w:rPr>
        <w:t>学信网《教育部学历证书电子注册备案表》4</w:t>
      </w:r>
      <w:r>
        <w:rPr>
          <w:rFonts w:ascii="仿宋_GB2312" w:eastAsia="仿宋_GB2312" w:hAnsi="仿宋" w:hint="eastAsia"/>
          <w:b/>
          <w:bCs/>
          <w:color w:val="000000"/>
          <w:sz w:val="22"/>
        </w:rPr>
        <w:t>. 申请人职称证书或证明文件复印件。</w:t>
      </w:r>
    </w:p>
    <w:sectPr w:rsidR="00FD768F" w:rsidRPr="00DA3A1B" w:rsidSect="0031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13D" w:rsidRDefault="0066213D" w:rsidP="00DA3A1B">
      <w:r>
        <w:separator/>
      </w:r>
    </w:p>
  </w:endnote>
  <w:endnote w:type="continuationSeparator" w:id="1">
    <w:p w:rsidR="0066213D" w:rsidRDefault="0066213D" w:rsidP="00DA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13D" w:rsidRDefault="0066213D" w:rsidP="00DA3A1B">
      <w:r>
        <w:separator/>
      </w:r>
    </w:p>
  </w:footnote>
  <w:footnote w:type="continuationSeparator" w:id="1">
    <w:p w:rsidR="0066213D" w:rsidRDefault="0066213D" w:rsidP="00DA3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5D0"/>
    <w:rsid w:val="00314DC2"/>
    <w:rsid w:val="003C0514"/>
    <w:rsid w:val="0066213D"/>
    <w:rsid w:val="00DA3A1B"/>
    <w:rsid w:val="00FD65D0"/>
    <w:rsid w:val="00FD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A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A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CNSPAC-201-01</dc:creator>
  <cp:lastModifiedBy>知了</cp:lastModifiedBy>
  <cp:revision>2</cp:revision>
  <dcterms:created xsi:type="dcterms:W3CDTF">2023-03-31T06:19:00Z</dcterms:created>
  <dcterms:modified xsi:type="dcterms:W3CDTF">2023-03-31T06:19:00Z</dcterms:modified>
</cp:coreProperties>
</file>